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4318" w14:textId="35F92C0F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7B3F6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7B3F66">
        <w:rPr>
          <w:rFonts w:ascii="TH SarabunIT๙" w:hAnsi="TH SarabunIT๙" w:cs="TH SarabunIT๙" w:hint="cs"/>
          <w:b/>
          <w:bCs/>
          <w:sz w:val="36"/>
          <w:szCs w:val="36"/>
          <w:cs/>
        </w:rPr>
        <w:t>ฝึกอบรมการใช้อาวุธปืนพกและยุทธวิธีในการจับกุม</w:t>
      </w:r>
    </w:p>
    <w:p w14:paraId="6358BDA4" w14:textId="5B8003F3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3F66" w:rsidRPr="007B3F66">
        <w:rPr>
          <w:rFonts w:ascii="TH SarabunIT๙" w:hAnsi="TH SarabunIT๙" w:cs="TH SarabunIT๙" w:hint="cs"/>
          <w:sz w:val="32"/>
          <w:szCs w:val="32"/>
          <w:cs/>
        </w:rPr>
        <w:t>ฝึกอบรมการใช้อาวุธปืนพกและยุทธวิธีในการจับกุม</w:t>
      </w:r>
      <w:r w:rsidRPr="007B3F66">
        <w:rPr>
          <w:rFonts w:ascii="TH SarabunIT๙" w:hAnsi="TH SarabunIT๙" w:cs="TH SarabunIT๙" w:hint="cs"/>
          <w:sz w:val="28"/>
          <w:cs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02634A" w14:textId="03C54A9D" w:rsidR="007B3F66" w:rsidRPr="004B4C2C" w:rsidRDefault="007B3F66" w:rsidP="007B3F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ด้วยในปัจจุบัน การปฏิบัติหน้าที่ของเจ้าหน้าที่ตำรวจมีความเสี่ยงต่อการที่จะได้รับบาดเจ็บหรือเกิดการสูญเสียจากการปฏิบัติหน้าที่มากขึ้น โดยเฉพาะอย่างยิ่งในการปฏิบัติหน้าที่ปราบปรามจับกุมผู้กระทำผิดเกี่ยวกับยาเสพติด  เนื่องมาจากคนร้ายมักต่อสู้กับเจ้าหน้าที่ผู้ปฏิบัติงานอยู่เสมอ  </w:t>
      </w:r>
    </w:p>
    <w:p w14:paraId="03A81176" w14:textId="77777777" w:rsidR="007B3F66" w:rsidRPr="004B4C2C" w:rsidRDefault="007B3F66" w:rsidP="007B3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  <w:t>การฝึกอบรมเป็นวิธีการหนึ่งที่ช่วยลดความเสี่ยงการบาดเจ็บและสูญเสียของเจ้าหน้าที่ตำรวจ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ซึ่งหากว่าผู้ปฏิบัติงานได้โอกาสในการซักซ้อม ฝึกฝนตนเองอยู่เป็นประจำ จะส่งผลให้เจ้าหน้าที่ตำรวจมีความมั่นใจในการใช้อาวุธปืนประจำกาย  และหากว่ารูปแบบที่กำหนดมาใช้ในการฝึกอบรมหรือซักซ้อมปฏิบัตินั้น เป็นรูปแบบที่ใกล้เคียงกับเรื่องราวในสภาพการทำงานพื้นที่จริงที่ผู้ปฏิบัติงานอาจจะต้องเผชิญในการสืบสวนปราบปรามจับกุมผู้ค้ายาเสพติ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 ก็จะก่อเกิดประสบการณ์คล้ายจริงสะสม  เมื่อเผชิญเหตุในการปฏิบัติหน้าที่จะสามารถจัดการสถานการณ์</w:t>
      </w:r>
      <w:proofErr w:type="spellStart"/>
      <w:r w:rsidRPr="004B4C2C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4B4C2C">
        <w:rPr>
          <w:rFonts w:ascii="TH SarabunIT๙" w:hAnsi="TH SarabunIT๙" w:cs="TH SarabunIT๙"/>
          <w:sz w:val="32"/>
          <w:szCs w:val="32"/>
          <w:cs/>
        </w:rPr>
        <w:t xml:space="preserve"> ได้ดียิ่งขึ้น  อันส่งผลทำให้เกิดความปลอดภัยแก่เจ้าหน้าที่ผู้ปฏิบัติงานเอง  และป้องกันชีวิตและทรัพย์สินของประชาชนโดยรวมอีกด้วย  </w:t>
      </w:r>
    </w:p>
    <w:p w14:paraId="61B28DD8" w14:textId="31586B93" w:rsidR="007B3F66" w:rsidRPr="004B4C2C" w:rsidRDefault="007B3F66" w:rsidP="007B3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เพื่อให้การใช้อาวุธปืนในการปฏิบัติหน้าที่ของชุดปราบปรามยาเสพติดสถานีตำรวจภูธร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 มีประสิทธิภาพสูงขึ้น สามารถนำมาประยุกต์ใช้ประโยชน์ในการปฏิบัติงานได้ดี   จึงได้จัดให้มีการฝึกอบรมการใช้อาวุธปืนพกประจำกายและ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การฝึกยุทธวิธี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 ยกระดับความสัมพันธ์ของการตัดสินในและความรู้ความเข้าใจในการใช้อาวุธเผชิญเหตุการณ์  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7AFC0F7E" w14:textId="026218E2" w:rsidR="007B3F66" w:rsidRPr="004B4C2C" w:rsidRDefault="0064474E" w:rsidP="007B3F66">
      <w:pPr>
        <w:spacing w:after="0"/>
        <w:ind w:right="-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B3F66">
        <w:rPr>
          <w:rFonts w:ascii="TH SarabunIT๙" w:hAnsi="TH SarabunIT๙" w:cs="TH SarabunIT๙"/>
          <w:sz w:val="32"/>
          <w:szCs w:val="32"/>
        </w:rPr>
        <w:tab/>
        <w:t>3</w:t>
      </w:r>
      <w:r w:rsidR="007B3F66" w:rsidRPr="004B4C2C">
        <w:rPr>
          <w:rFonts w:ascii="TH SarabunIT๙" w:hAnsi="TH SarabunIT๙" w:cs="TH SarabunIT๙"/>
          <w:sz w:val="32"/>
          <w:szCs w:val="32"/>
        </w:rPr>
        <w:t>.</w:t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>๑ เพื่อให้เจ้าหน้าที่ตำรวจชุดปราบปรามยาเสพติดมีโอกาสสร้างความคุ้นเคยและทบทวนการใช้อาวุธปืนประจำกายของตน</w:t>
      </w:r>
    </w:p>
    <w:p w14:paraId="32EB5833" w14:textId="693C3DF2" w:rsidR="007B3F66" w:rsidRPr="004B4C2C" w:rsidRDefault="007B3F66" w:rsidP="007B3F6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4C2C">
        <w:rPr>
          <w:rFonts w:ascii="TH SarabunIT๙" w:hAnsi="TH SarabunIT๙" w:cs="TH SarabunIT๙"/>
          <w:sz w:val="32"/>
          <w:szCs w:val="32"/>
          <w:cs/>
        </w:rPr>
        <w:t>.๒ เพื่อให้เจ้าหน้าที่ตำรวจมีความชำนาญ ในการใช้อาวุธปืนพกที่ใช้ปฏิบัติหน้าที่โดยสามารถแก้ไขสถานการณ์ที่เผชิญได้อย่างถูกต้องทันที</w:t>
      </w:r>
    </w:p>
    <w:p w14:paraId="09A36716" w14:textId="195D2FE8" w:rsidR="007B3F66" w:rsidRPr="004B4C2C" w:rsidRDefault="007B3F66" w:rsidP="007B3F6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.๓ เพื่อให้เจ้าหน้าที่ตำรวจชุดปราบปรามยาเสพติดมีความเชื่อมั่นในการใช้อาวุธปืน  </w:t>
      </w:r>
    </w:p>
    <w:p w14:paraId="5CB66034" w14:textId="5D2F1EA6" w:rsidR="007B3F66" w:rsidRPr="004B4C2C" w:rsidRDefault="007B3F66" w:rsidP="007B3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4C2C">
        <w:rPr>
          <w:rFonts w:ascii="TH SarabunIT๙" w:hAnsi="TH SarabunIT๙" w:cs="TH SarabunIT๙"/>
          <w:sz w:val="32"/>
          <w:szCs w:val="32"/>
          <w:cs/>
        </w:rPr>
        <w:t>.๔ เพื่อลดโอกาสการบาดเจ็บและเสียชีวิตของเจ้าหน้าที่ตำรวจชุดปราบปรามยาเสพติดในการปฏิบัติหน้าที่ราชการ</w:t>
      </w:r>
    </w:p>
    <w:p w14:paraId="1D566FAC" w14:textId="52CF6FAD" w:rsidR="0064474E" w:rsidRDefault="0064474E" w:rsidP="007B3F6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57C0D73E" w14:textId="154E74C2" w:rsidR="007B3F66" w:rsidRPr="004B4C2C" w:rsidRDefault="001E47CA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B3F66">
        <w:rPr>
          <w:rFonts w:ascii="TH SarabunIT๙" w:hAnsi="TH SarabunIT๙" w:cs="TH SarabunIT๙"/>
          <w:sz w:val="32"/>
          <w:szCs w:val="32"/>
        </w:rPr>
        <w:tab/>
        <w:t>4</w:t>
      </w:r>
      <w:r w:rsidR="007B3F66" w:rsidRPr="004B4C2C">
        <w:rPr>
          <w:rFonts w:ascii="TH SarabunIT๙" w:hAnsi="TH SarabunIT๙" w:cs="TH SarabunIT๙"/>
          <w:sz w:val="32"/>
          <w:szCs w:val="32"/>
        </w:rPr>
        <w:t>.</w:t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>๑</w:t>
      </w:r>
      <w:r w:rsidR="007B3F66" w:rsidRPr="004B4C2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7B3F66" w:rsidRPr="004B4C2C">
        <w:rPr>
          <w:rFonts w:ascii="TH SarabunIT๙" w:hAnsi="TH SarabunIT๙" w:cs="TH SarabunIT๙"/>
          <w:sz w:val="32"/>
          <w:szCs w:val="32"/>
          <w:cs/>
        </w:rPr>
        <w:t>ประสานชุดครูฝึกยิงปืนตำรวจภูธรจังหวัดประจวบคีรีขันธ์  เป็นวิทยากร</w:t>
      </w:r>
      <w:proofErr w:type="gramEnd"/>
      <w:r w:rsidR="007B3F66" w:rsidRPr="004B4C2C">
        <w:rPr>
          <w:rFonts w:ascii="TH SarabunIT๙" w:hAnsi="TH SarabunIT๙" w:cs="TH SarabunIT๙"/>
          <w:sz w:val="32"/>
          <w:szCs w:val="32"/>
          <w:cs/>
        </w:rPr>
        <w:t xml:space="preserve">/ครูฝึกในการฝึกอบรม </w:t>
      </w:r>
    </w:p>
    <w:p w14:paraId="1C0E40B7" w14:textId="6220618C" w:rsidR="007B3F66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>.๒ ฝึกอบรมแนะนำภาคทฤษฎี ทบทวนพื้นฐานและหลักการปฏิบัติที่สำคัญ (ก่อนทำการฝึกภาคปฏิบัติแต่ละครั้ง)</w:t>
      </w:r>
      <w:r w:rsidRPr="004B4C2C">
        <w:rPr>
          <w:rFonts w:ascii="TH SarabunIT๙" w:hAnsi="TH SarabunIT๙" w:cs="TH SarabunIT๙"/>
          <w:sz w:val="32"/>
          <w:szCs w:val="32"/>
        </w:rPr>
        <w:tab/>
      </w:r>
    </w:p>
    <w:p w14:paraId="69D56220" w14:textId="518AA850" w:rsidR="007B3F66" w:rsidRPr="004B4C2C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>.๓ ฝึกภาคปฏิบัติ ในรูปแบบที่สอดคล้องกับโอกาสเรื่องราวที่จะพบในพื้นที่ปฏิบัติงานยาเสพติด</w:t>
      </w:r>
    </w:p>
    <w:p w14:paraId="3A2267ED" w14:textId="6265ACFB" w:rsidR="007B3F66" w:rsidRPr="004B4C2C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.๓.๑ ฝึกอบรมเป็นกลุ่มตามที่ออกปฏิบัติหน้าที่จริง </w:t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</w:p>
    <w:p w14:paraId="1DACC53A" w14:textId="77777777" w:rsidR="007B3F66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</w:rPr>
        <w:tab/>
      </w:r>
      <w:r w:rsidRPr="004B4C2C">
        <w:rPr>
          <w:rFonts w:ascii="TH SarabunIT๙" w:hAnsi="TH SarabunIT๙" w:cs="TH SarabunIT๙"/>
          <w:sz w:val="32"/>
          <w:szCs w:val="32"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>.๓.๒ ใช้รูปแบบการฝึกอบรมผสมผสาน โดยเน้นให้เสริมทักษะการใช้อาวุธปืนพกในลักษณะ</w:t>
      </w:r>
      <w:proofErr w:type="spellStart"/>
      <w:r w:rsidRPr="004B4C2C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4B4C2C">
        <w:rPr>
          <w:rFonts w:ascii="TH SarabunIT๙" w:hAnsi="TH SarabunIT๙" w:cs="TH SarabunIT๙"/>
          <w:sz w:val="32"/>
          <w:szCs w:val="32"/>
          <w:cs/>
        </w:rPr>
        <w:t xml:space="preserve"> ให้ครอบคลุมโอกาสจริง เช่น หยุดอยู่กับที่ยิงปะทะต่อสู้คนร้าย ,การใช้อาวุธปืนระหว่างการเคลื่อนที่ทางข้างผ่านประตู-หน้าต่าง</w:t>
      </w:r>
      <w:r w:rsidRPr="004B4C2C">
        <w:rPr>
          <w:rFonts w:ascii="TH SarabunIT๙" w:hAnsi="TH SarabunIT๙" w:cs="TH SarabunIT๙"/>
          <w:sz w:val="32"/>
          <w:szCs w:val="32"/>
        </w:rPr>
        <w:t xml:space="preserve"> 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/ระหว่างการเคลื่อนที่เข้าสู่เป้าหมาย ,การใช้อาวุธปืนระหว่างการไล่ติดตามคนร้าย , </w:t>
      </w:r>
    </w:p>
    <w:p w14:paraId="7591799D" w14:textId="1424D5FF" w:rsidR="007B3F66" w:rsidRDefault="007B3F66" w:rsidP="007B3F66">
      <w:pPr>
        <w:tabs>
          <w:tab w:val="left" w:pos="709"/>
          <w:tab w:val="left" w:pos="851"/>
          <w:tab w:val="left" w:pos="1276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>การใช้อาวุธ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CC1A6A2" w14:textId="4D16AAE8" w:rsidR="007B3F66" w:rsidRDefault="007B3F66" w:rsidP="007B3F66">
      <w:pPr>
        <w:tabs>
          <w:tab w:val="left" w:pos="709"/>
          <w:tab w:val="left" w:pos="851"/>
          <w:tab w:val="left" w:pos="127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4F9C411" w14:textId="68F366F5" w:rsidR="007B3F66" w:rsidRPr="004B4C2C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>การใช้อาวุธปืนพกหลังที่กำบัง ยิงปะทะต่อสู้แบบยิงเร็ว ,การใช้อาวุธปืนพกเมื่อเผชิญเหตุในระยะประชิด-ร่นถอย , การใช้อาวุธปืนพกเมื่อเผชิญเหตุเหตุชุลมุน(เจ้าหน้าที่หลายนาย) , การใช้อาวุธปืนเมื่อต้องปฏิบัติการในห้องแคบ ฯลฯ</w:t>
      </w:r>
    </w:p>
    <w:p w14:paraId="0CE39945" w14:textId="55662AA7" w:rsidR="007B3F66" w:rsidRPr="004B4C2C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>.๓.๓ ประเมินผลการปฏิบัติ และ เสริมการฝึกอบรมในส่วนที่สำคัญเพิ่มเติม</w:t>
      </w:r>
    </w:p>
    <w:p w14:paraId="1D52C784" w14:textId="77777777" w:rsidR="007B3F66" w:rsidRDefault="007B3F66" w:rsidP="007B3F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>.๓.๔ กำหนดโจทย์ปัญหาเข้าเผชิญเหตุการณ์ ตรวจสอบภาวการณ์ตัดสินใจ ,ความสัมพันธ์ของเพื่อนร่วมปฏิบัติงานในชุด และความเข้าใจระดับการใช้กำลัง</w:t>
      </w:r>
    </w:p>
    <w:p w14:paraId="7321606B" w14:textId="6F90B3E8" w:rsidR="0064474E" w:rsidRDefault="0064474E" w:rsidP="007B3F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7648112C" w14:textId="46C7631A" w:rsidR="00790FC2" w:rsidRDefault="0064474E" w:rsidP="007B3F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>ฝึกอบรมข้าราชการตำรวจชุดปราบปรามยาเสพติด ของสถานีตำรวจภูธร</w:t>
      </w:r>
      <w:r w:rsidR="007B3F66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1F64FD83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3F66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69C723F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B3F66">
        <w:rPr>
          <w:rFonts w:ascii="TH SarabunIT๙" w:hAnsi="TH SarabunIT๙" w:cs="TH SarabunIT๙" w:hint="cs"/>
          <w:sz w:val="32"/>
          <w:szCs w:val="32"/>
          <w:cs/>
        </w:rPr>
        <w:t>บริเวณหน้าสถานีตำรวจภูธรคลองวาฬ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FD85392" w14:textId="6809767D" w:rsidR="007B3F66" w:rsidRPr="004B4C2C" w:rsidRDefault="003C57F0" w:rsidP="007B3F66">
      <w:pPr>
        <w:tabs>
          <w:tab w:val="left" w:pos="426"/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7B3F66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7B3F66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7B3F6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>.๑ เจ้าหน้าที่ตำรวจชุดปราบปรามยาเสพติดมีความคุ้นเคยกับการใช้อาวุธปืนพก</w:t>
      </w:r>
      <w:r w:rsidR="007B3F66">
        <w:rPr>
          <w:rFonts w:ascii="TH SarabunIT๙" w:hAnsi="TH SarabunIT๙" w:cs="TH SarabunIT๙" w:hint="cs"/>
          <w:sz w:val="32"/>
          <w:szCs w:val="32"/>
          <w:cs/>
        </w:rPr>
        <w:t>และการใช้ยุทธวิธีมากยิ่งขึ้น</w:t>
      </w:r>
    </w:p>
    <w:p w14:paraId="590B0C5C" w14:textId="5B4885FD" w:rsidR="007B3F66" w:rsidRPr="004B4C2C" w:rsidRDefault="007B3F66" w:rsidP="007B3F66">
      <w:pPr>
        <w:tabs>
          <w:tab w:val="left" w:pos="426"/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B4C2C">
        <w:rPr>
          <w:rFonts w:ascii="TH SarabunIT๙" w:hAnsi="TH SarabunIT๙" w:cs="TH SarabunIT๙"/>
          <w:sz w:val="32"/>
          <w:szCs w:val="32"/>
          <w:cs/>
        </w:rPr>
        <w:t>.๒ เจ้าหน้าที่ตำรวจชุดปราบปรามยาเสพติดมีความชำนาญในการใช้อาวุธปืน และสามารถแก้ไขสถานการณ์ในการทำงานได้อย่างถูกต้องและทันท่วงที</w:t>
      </w:r>
    </w:p>
    <w:p w14:paraId="17E61D3C" w14:textId="27F68876" w:rsidR="007B3F66" w:rsidRPr="004B4C2C" w:rsidRDefault="007B3F66" w:rsidP="007B3F66">
      <w:pPr>
        <w:tabs>
          <w:tab w:val="left" w:pos="426"/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B4C2C">
        <w:rPr>
          <w:rFonts w:ascii="TH SarabunIT๙" w:hAnsi="TH SarabunIT๙" w:cs="TH SarabunIT๙"/>
          <w:sz w:val="32"/>
          <w:szCs w:val="32"/>
          <w:cs/>
        </w:rPr>
        <w:t>.๓ เจ้าหน้าที่ตำรวจชุดปราบปรามยาเสพติดมีความเชื่อมั่นในการใช้อาวุธปืนมากขึ้น</w:t>
      </w:r>
    </w:p>
    <w:p w14:paraId="71FC4B47" w14:textId="73F37804" w:rsidR="007B3F66" w:rsidRPr="004B4C2C" w:rsidRDefault="008B61B5" w:rsidP="007B3F66">
      <w:pPr>
        <w:ind w:right="-142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7A819E2" wp14:editId="590633A6">
            <wp:simplePos x="0" y="0"/>
            <wp:positionH relativeFrom="margin">
              <wp:posOffset>2352675</wp:posOffset>
            </wp:positionH>
            <wp:positionV relativeFrom="paragraph">
              <wp:posOffset>311150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B3F66">
        <w:rPr>
          <w:rFonts w:ascii="TH SarabunIT๙" w:hAnsi="TH SarabunIT๙" w:cs="TH SarabunIT๙"/>
          <w:sz w:val="32"/>
          <w:szCs w:val="32"/>
          <w:cs/>
        </w:rPr>
        <w:tab/>
      </w:r>
      <w:r w:rsidR="007B3F66">
        <w:rPr>
          <w:rFonts w:ascii="TH SarabunIT๙" w:hAnsi="TH SarabunIT๙" w:cs="TH SarabunIT๙"/>
          <w:sz w:val="32"/>
          <w:szCs w:val="32"/>
          <w:cs/>
        </w:rPr>
        <w:tab/>
      </w:r>
      <w:r w:rsidR="007B3F6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7B3F66" w:rsidRPr="004B4C2C">
        <w:rPr>
          <w:rFonts w:ascii="TH SarabunIT๙" w:hAnsi="TH SarabunIT๙" w:cs="TH SarabunIT๙"/>
          <w:sz w:val="32"/>
          <w:szCs w:val="32"/>
        </w:rPr>
        <w:t>.</w:t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 xml:space="preserve">๔ เจ้าหน้าที่ตำรวจชุดปราบปรามยาเสพติดมีความปลอดภัยในการปฏิบัติหน้าที่มากยิ่งขึ้น  </w:t>
      </w:r>
    </w:p>
    <w:p w14:paraId="4A7082F8" w14:textId="0135470D" w:rsidR="007F2E62" w:rsidRPr="00B4509E" w:rsidRDefault="007F2E62" w:rsidP="007F2E6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595D40B4" w14:textId="77777777" w:rsidR="007F2E62" w:rsidRPr="0074190E" w:rsidRDefault="007F2E62" w:rsidP="007F2E6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98826B5" w14:textId="77777777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โทหญิง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741EE7C" w14:textId="77777777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เรก)</w:t>
      </w:r>
    </w:p>
    <w:p w14:paraId="2766C0C6" w14:textId="77777777" w:rsidR="007F2E62" w:rsidRDefault="007F2E62" w:rsidP="007F2E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อำนวยการ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2BFE2879" w14:textId="77777777" w:rsidR="007F2E62" w:rsidRPr="00B4509E" w:rsidRDefault="007F2E62" w:rsidP="007F2E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0637ACE" w14:textId="77777777" w:rsidR="007F2E62" w:rsidRDefault="007F2E62" w:rsidP="007F2E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6425C4" wp14:editId="19098EC6">
            <wp:simplePos x="0" y="0"/>
            <wp:positionH relativeFrom="margin">
              <wp:posOffset>2463165</wp:posOffset>
            </wp:positionH>
            <wp:positionV relativeFrom="paragraph">
              <wp:posOffset>6985</wp:posOffset>
            </wp:positionV>
            <wp:extent cx="788639" cy="723900"/>
            <wp:effectExtent l="0" t="0" r="0" b="0"/>
            <wp:wrapNone/>
            <wp:docPr id="11" name="รูปภาพ 10">
              <a:extLst xmlns:a="http://schemas.openxmlformats.org/drawingml/2006/main">
                <a:ext uri="{FF2B5EF4-FFF2-40B4-BE49-F238E27FC236}">
                  <a16:creationId xmlns:a16="http://schemas.microsoft.com/office/drawing/2014/main" id="{1152401C-F146-4393-BCCF-4F5D880532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>
                      <a:extLst>
                        <a:ext uri="{FF2B5EF4-FFF2-40B4-BE49-F238E27FC236}">
                          <a16:creationId xmlns:a16="http://schemas.microsoft.com/office/drawing/2014/main" id="{1152401C-F146-4393-BCCF-4F5D880532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3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B0A4E" w14:textId="77777777" w:rsidR="007F2E62" w:rsidRDefault="007F2E62" w:rsidP="007F2E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77012B" w14:textId="77777777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C749641" w14:textId="77777777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วิชัย  สามงาม)</w:t>
      </w:r>
    </w:p>
    <w:p w14:paraId="2FB507F7" w14:textId="77777777" w:rsidR="007F2E62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4EFF6C17" w14:textId="2CFF8BF7" w:rsidR="007F2E62" w:rsidRDefault="007F2E62" w:rsidP="007F2E6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126B87" w14:textId="62E26642" w:rsidR="007F2E62" w:rsidRDefault="007F2E62" w:rsidP="007F2E6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E294A2" w14:textId="62A94C02" w:rsidR="007F2E62" w:rsidRPr="00B4509E" w:rsidRDefault="007F2E62" w:rsidP="007F2E6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EB6F43F" wp14:editId="291B4D97">
            <wp:simplePos x="0" y="0"/>
            <wp:positionH relativeFrom="column">
              <wp:posOffset>2377440</wp:posOffset>
            </wp:positionH>
            <wp:positionV relativeFrom="paragraph">
              <wp:posOffset>-99060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0A6CE25F" w14:textId="77777777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350FFC" w14:textId="39ADF3E6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4B2F63D" w14:textId="77777777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สุทธิพง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09D44C7" w14:textId="77777777" w:rsidR="007F2E62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5AEBE4AD" w14:textId="4A4EC1E0" w:rsidR="009634E0" w:rsidRPr="00C9655B" w:rsidRDefault="009634E0" w:rsidP="007F2E6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9D76A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462A0"/>
    <w:rsid w:val="001C359D"/>
    <w:rsid w:val="001E47CA"/>
    <w:rsid w:val="001E7693"/>
    <w:rsid w:val="00207BA3"/>
    <w:rsid w:val="00220367"/>
    <w:rsid w:val="0039058A"/>
    <w:rsid w:val="003C57F0"/>
    <w:rsid w:val="003D0C51"/>
    <w:rsid w:val="003D7D60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B3F66"/>
    <w:rsid w:val="007C5A3F"/>
    <w:rsid w:val="007F2E62"/>
    <w:rsid w:val="00843093"/>
    <w:rsid w:val="00846DA6"/>
    <w:rsid w:val="008564A4"/>
    <w:rsid w:val="00874DB5"/>
    <w:rsid w:val="00894D98"/>
    <w:rsid w:val="008B61B5"/>
    <w:rsid w:val="008C0375"/>
    <w:rsid w:val="008C355B"/>
    <w:rsid w:val="008D538A"/>
    <w:rsid w:val="00961068"/>
    <w:rsid w:val="009634E0"/>
    <w:rsid w:val="009C476A"/>
    <w:rsid w:val="009D76AE"/>
    <w:rsid w:val="00A043A9"/>
    <w:rsid w:val="00A3567B"/>
    <w:rsid w:val="00A7238D"/>
    <w:rsid w:val="00A9612F"/>
    <w:rsid w:val="00B4509E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F6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B3F6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nattakarn supsuk</cp:lastModifiedBy>
  <cp:revision>5</cp:revision>
  <cp:lastPrinted>2024-04-17T04:39:00Z</cp:lastPrinted>
  <dcterms:created xsi:type="dcterms:W3CDTF">2024-03-07T05:00:00Z</dcterms:created>
  <dcterms:modified xsi:type="dcterms:W3CDTF">2024-04-17T04:39:00Z</dcterms:modified>
</cp:coreProperties>
</file>